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783" w:rsidRPr="00AE2C81" w:rsidRDefault="008D4783" w:rsidP="008D4783">
      <w:pPr>
        <w:spacing w:after="0"/>
        <w:rPr>
          <w:b/>
          <w:sz w:val="18"/>
          <w:szCs w:val="18"/>
        </w:rPr>
      </w:pPr>
      <w:r w:rsidRPr="00AE2C81">
        <w:rPr>
          <w:b/>
          <w:sz w:val="18"/>
          <w:szCs w:val="18"/>
        </w:rPr>
        <w:t xml:space="preserve">PRZEDMIOTOWE ZASADY OCENIANIA,  WYMAGANIA EDUKACYJNE Z PRZYRODY  - 2018/2019 </w:t>
      </w:r>
    </w:p>
    <w:tbl>
      <w:tblPr>
        <w:tblStyle w:val="Tabela-Siatka"/>
        <w:tblW w:w="0" w:type="auto"/>
        <w:tblLook w:val="04A0"/>
      </w:tblPr>
      <w:tblGrid>
        <w:gridCol w:w="2376"/>
        <w:gridCol w:w="5277"/>
      </w:tblGrid>
      <w:tr w:rsidR="008D4783" w:rsidTr="00422044">
        <w:tc>
          <w:tcPr>
            <w:tcW w:w="2376" w:type="dxa"/>
          </w:tcPr>
          <w:p w:rsidR="008D4783" w:rsidRPr="00595A80" w:rsidRDefault="008D4783" w:rsidP="00422044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Postawa i zaangażowanie ucznia: 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8D4783" w:rsidRPr="00595A80" w:rsidRDefault="008D4783" w:rsidP="00422044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Pr="00595A80">
              <w:rPr>
                <w:sz w:val="18"/>
                <w:szCs w:val="18"/>
              </w:rPr>
              <w:t>Systematyczne uczestnictwo na lekcjach przyrody oraz przygotowanie się do lekcji, prowadzenie zeszytu przedmiotowego oraz rzetelne odrabianie zadań domowych;</w:t>
            </w:r>
          </w:p>
          <w:p w:rsidR="008D4783" w:rsidRPr="00595A80" w:rsidRDefault="008D4783" w:rsidP="00422044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 </w:t>
            </w:r>
            <w:r w:rsidRPr="00595A80">
              <w:rPr>
                <w:sz w:val="18"/>
                <w:szCs w:val="18"/>
              </w:rPr>
              <w:t>Posiadanie na każdej lekcji zeszytu do przyrody, zeszytu ćwiczeń, podręcznika oraz niezbędnych pomocy do wykonywania rysunków, notatek;</w:t>
            </w:r>
          </w:p>
          <w:p w:rsidR="008D4783" w:rsidRPr="00595A80" w:rsidRDefault="008D4783" w:rsidP="00422044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 </w:t>
            </w:r>
            <w:r w:rsidRPr="00595A80">
              <w:rPr>
                <w:sz w:val="18"/>
                <w:szCs w:val="18"/>
              </w:rPr>
              <w:t>Zgłoszenia przed rozpoczęciem lekcji ewentualnego nieprzygotowania oraz braku zadania; (możliwość zgłoszenia po 2 „</w:t>
            </w:r>
            <w:proofErr w:type="spellStart"/>
            <w:r w:rsidRPr="00595A80">
              <w:rPr>
                <w:sz w:val="18"/>
                <w:szCs w:val="18"/>
              </w:rPr>
              <w:t>bz</w:t>
            </w:r>
            <w:proofErr w:type="spellEnd"/>
            <w:r w:rsidRPr="00595A80">
              <w:rPr>
                <w:sz w:val="18"/>
                <w:szCs w:val="18"/>
              </w:rPr>
              <w:t>” i „np.”  w semestrze);</w:t>
            </w:r>
          </w:p>
        </w:tc>
      </w:tr>
      <w:tr w:rsidR="008D4783" w:rsidTr="00422044">
        <w:tc>
          <w:tcPr>
            <w:tcW w:w="2376" w:type="dxa"/>
          </w:tcPr>
          <w:p w:rsidR="008D4783" w:rsidRPr="00595A80" w:rsidRDefault="008D4783" w:rsidP="00422044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Formy i zasady bieżącego oceniania: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8D4783" w:rsidRPr="00595A80" w:rsidRDefault="008D4783" w:rsidP="00422044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1) Sprawdziany, testy z większej partii materiału zapowiadane tydzień wcześniej;</w:t>
            </w:r>
          </w:p>
          <w:p w:rsidR="008D4783" w:rsidRPr="00595A80" w:rsidRDefault="008D4783" w:rsidP="00422044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2) Krótkie niezapowiedziane i zapowiedziane kartkówki obejmuj</w:t>
            </w:r>
            <w:r>
              <w:rPr>
                <w:sz w:val="18"/>
                <w:szCs w:val="18"/>
              </w:rPr>
              <w:t>ące materiał 3 ostatnich lekcji;</w:t>
            </w:r>
          </w:p>
          <w:p w:rsidR="008D4783" w:rsidRPr="00595A80" w:rsidRDefault="008D4783" w:rsidP="00422044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3) Odpowiedzi ustne z wykorzystaniem wiedzy w praktyce, np. posługiwanie się sprzętem przyrodniczym, mapami; </w:t>
            </w:r>
          </w:p>
          <w:p w:rsidR="008D4783" w:rsidRPr="00595A80" w:rsidRDefault="008D4783" w:rsidP="00422044">
            <w:pPr>
              <w:jc w:val="both"/>
              <w:rPr>
                <w:b/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4) Zadania domowe, referaty, aktywność na lekcji – prowadzona </w:t>
            </w:r>
            <w:r>
              <w:rPr>
                <w:sz w:val="18"/>
                <w:szCs w:val="18"/>
              </w:rPr>
              <w:br/>
            </w:r>
            <w:r w:rsidRPr="00595A80">
              <w:rPr>
                <w:sz w:val="18"/>
                <w:szCs w:val="18"/>
              </w:rPr>
              <w:t xml:space="preserve">w systemie „+” i „-”. Za 5 otrzymanych „+” uczeń otrzymuje oceną </w:t>
            </w:r>
            <w:r w:rsidRPr="00595A80">
              <w:rPr>
                <w:sz w:val="18"/>
                <w:szCs w:val="18"/>
                <w:u w:val="single"/>
              </w:rPr>
              <w:t>bdb.</w:t>
            </w:r>
            <w:r w:rsidRPr="00595A80">
              <w:rPr>
                <w:sz w:val="18"/>
                <w:szCs w:val="18"/>
              </w:rPr>
              <w:t xml:space="preserve">, za 5 otrzymanych „-‘’ otrzymuje ocenę </w:t>
            </w:r>
            <w:proofErr w:type="spellStart"/>
            <w:r w:rsidRPr="00595A80">
              <w:rPr>
                <w:sz w:val="18"/>
                <w:szCs w:val="18"/>
                <w:u w:val="single"/>
              </w:rPr>
              <w:t>ndst</w:t>
            </w:r>
            <w:proofErr w:type="spellEnd"/>
            <w:r w:rsidRPr="00595A80">
              <w:rPr>
                <w:b/>
                <w:sz w:val="18"/>
                <w:szCs w:val="18"/>
              </w:rPr>
              <w:t>;</w:t>
            </w:r>
          </w:p>
          <w:p w:rsidR="008D4783" w:rsidRPr="00595A80" w:rsidRDefault="008D4783" w:rsidP="0042204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5) </w:t>
            </w:r>
            <w:r w:rsidRPr="00595A80">
              <w:rPr>
                <w:sz w:val="18"/>
                <w:szCs w:val="18"/>
              </w:rPr>
              <w:t xml:space="preserve">Ocenie podlegają także dodatkowe czynności ucznia </w:t>
            </w:r>
            <w:r>
              <w:rPr>
                <w:sz w:val="18"/>
                <w:szCs w:val="18"/>
              </w:rPr>
              <w:t xml:space="preserve">związane </w:t>
            </w:r>
            <w:r>
              <w:rPr>
                <w:sz w:val="18"/>
                <w:szCs w:val="18"/>
              </w:rPr>
              <w:br/>
              <w:t xml:space="preserve">z przedmiotem: udział </w:t>
            </w:r>
            <w:r w:rsidRPr="00595A80">
              <w:rPr>
                <w:sz w:val="18"/>
                <w:szCs w:val="18"/>
              </w:rPr>
              <w:t xml:space="preserve">w konkursach, olimpiadach, wykonanie dodatkowych prac, projektów, </w:t>
            </w:r>
            <w:proofErr w:type="spellStart"/>
            <w:r w:rsidRPr="00595A80">
              <w:rPr>
                <w:sz w:val="18"/>
                <w:szCs w:val="18"/>
              </w:rPr>
              <w:t>itp</w:t>
            </w:r>
            <w:proofErr w:type="spellEnd"/>
          </w:p>
        </w:tc>
      </w:tr>
      <w:tr w:rsidR="008D4783" w:rsidTr="00422044">
        <w:tc>
          <w:tcPr>
            <w:tcW w:w="2376" w:type="dxa"/>
          </w:tcPr>
          <w:p w:rsidR="008D4783" w:rsidRPr="00595A80" w:rsidRDefault="008D4783" w:rsidP="00422044">
            <w:pPr>
              <w:pStyle w:val="Nagwek1"/>
              <w:spacing w:before="118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595A80">
              <w:rPr>
                <w:rFonts w:asciiTheme="minorHAnsi" w:hAnsiTheme="minorHAnsi"/>
                <w:b w:val="0"/>
              </w:rPr>
              <w:t xml:space="preserve">Wymagania na poszczególne oceny szkolne z </w:t>
            </w:r>
            <w:proofErr w:type="spellStart"/>
            <w:r w:rsidRPr="00595A80">
              <w:rPr>
                <w:rFonts w:asciiTheme="minorHAnsi" w:hAnsiTheme="minorHAnsi"/>
                <w:b w:val="0"/>
              </w:rPr>
              <w:t>pracpisemnych</w:t>
            </w:r>
            <w:proofErr w:type="spellEnd"/>
            <w:r w:rsidRPr="00595A80">
              <w:rPr>
                <w:rFonts w:asciiTheme="minorHAnsi" w:hAnsiTheme="minorHAnsi"/>
                <w:b w:val="0"/>
              </w:rPr>
              <w:t>:</w:t>
            </w:r>
          </w:p>
        </w:tc>
        <w:tc>
          <w:tcPr>
            <w:tcW w:w="5277" w:type="dxa"/>
            <w:tcBorders>
              <w:top w:val="single" w:sz="4" w:space="0" w:color="auto"/>
            </w:tcBorders>
          </w:tcPr>
          <w:p w:rsidR="008D4783" w:rsidRPr="00595A80" w:rsidRDefault="008D4783" w:rsidP="00422044">
            <w:pPr>
              <w:pStyle w:val="Tekstpodstawowy"/>
              <w:spacing w:before="64"/>
              <w:ind w:left="0"/>
              <w:jc w:val="both"/>
              <w:rPr>
                <w:rFonts w:asciiTheme="minorHAnsi" w:hAnsiTheme="minorHAnsi"/>
              </w:rPr>
            </w:pPr>
            <w:r w:rsidRPr="00595A80">
              <w:rPr>
                <w:rFonts w:asciiTheme="minorHAnsi" w:hAnsiTheme="minorHAnsi"/>
              </w:rPr>
              <w:t>100% i zadanie dodatkowe – celujący</w:t>
            </w:r>
          </w:p>
          <w:p w:rsidR="008D4783" w:rsidRPr="00595A80" w:rsidRDefault="008D4783" w:rsidP="00422044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99–90% – bardzodobry89–75% – dobry</w:t>
            </w:r>
          </w:p>
          <w:p w:rsidR="008D4783" w:rsidRPr="00595A80" w:rsidRDefault="008D4783" w:rsidP="00422044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2"/>
                <w:sz w:val="18"/>
                <w:szCs w:val="18"/>
              </w:rPr>
              <w:t xml:space="preserve">74–50% </w:t>
            </w:r>
            <w:r w:rsidRPr="00595A80">
              <w:rPr>
                <w:sz w:val="18"/>
                <w:szCs w:val="18"/>
              </w:rPr>
              <w:t>–dostateczny49–31% –dopuszczający</w:t>
            </w:r>
          </w:p>
          <w:p w:rsidR="008D4783" w:rsidRPr="00595A80" w:rsidRDefault="008D4783" w:rsidP="00422044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3"/>
                <w:sz w:val="18"/>
                <w:szCs w:val="18"/>
              </w:rPr>
              <w:t xml:space="preserve">30–0% </w:t>
            </w:r>
            <w:r w:rsidRPr="00595A80">
              <w:rPr>
                <w:sz w:val="18"/>
                <w:szCs w:val="18"/>
              </w:rPr>
              <w:t>–niedostateczny</w:t>
            </w:r>
          </w:p>
        </w:tc>
      </w:tr>
      <w:tr w:rsidR="008D4783" w:rsidRPr="00595A80" w:rsidTr="00422044">
        <w:tc>
          <w:tcPr>
            <w:tcW w:w="2376" w:type="dxa"/>
          </w:tcPr>
          <w:p w:rsidR="008D4783" w:rsidRPr="00595A80" w:rsidRDefault="008D4783" w:rsidP="00422044">
            <w:pPr>
              <w:rPr>
                <w:sz w:val="20"/>
                <w:szCs w:val="20"/>
              </w:rPr>
            </w:pPr>
            <w:r w:rsidRPr="00595A80">
              <w:rPr>
                <w:sz w:val="20"/>
                <w:szCs w:val="20"/>
              </w:rPr>
              <w:t xml:space="preserve">Prace pisemne: </w:t>
            </w:r>
          </w:p>
        </w:tc>
        <w:tc>
          <w:tcPr>
            <w:tcW w:w="5277" w:type="dxa"/>
          </w:tcPr>
          <w:p w:rsidR="008D4783" w:rsidRPr="00AE2C81" w:rsidRDefault="008D4783" w:rsidP="004220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1) Prace pisemne są obowiązkowe;</w:t>
            </w:r>
          </w:p>
          <w:p w:rsidR="008D4783" w:rsidRPr="00AE2C81" w:rsidRDefault="008D4783" w:rsidP="004220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2) Uczniowie zapoznają się z poprawionymi pracami pisemnymi na lekcji;</w:t>
            </w:r>
          </w:p>
          <w:p w:rsidR="008D4783" w:rsidRPr="00AE2C81" w:rsidRDefault="008D4783" w:rsidP="0042204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AE2C81">
              <w:rPr>
                <w:rFonts w:eastAsia="Calibri"/>
                <w:color w:val="000000"/>
                <w:sz w:val="18"/>
                <w:szCs w:val="18"/>
              </w:rPr>
              <w:t>3) Wszystkie oceny są jawne, uzasadnione, wystawiane według ustalonych kryteriów;</w:t>
            </w:r>
          </w:p>
          <w:p w:rsidR="008D4783" w:rsidRPr="00AE2C81" w:rsidRDefault="008D4783" w:rsidP="004220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) </w:t>
            </w:r>
            <w:r w:rsidRPr="00AE2C81">
              <w:rPr>
                <w:color w:val="000000"/>
                <w:sz w:val="18"/>
                <w:szCs w:val="18"/>
              </w:rPr>
              <w:t>Wszelkie sprawdzone i ocenione sprawdziany rodzice/opiekunowie otrzymują do wglądu w szkole lub na prośbę do domu;</w:t>
            </w:r>
          </w:p>
          <w:p w:rsidR="008D4783" w:rsidRPr="00AE2C81" w:rsidRDefault="008D4783" w:rsidP="004220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5) Nauczyciel przechowuje prace uczniów do końca br. roku szkolnego; </w:t>
            </w:r>
          </w:p>
          <w:p w:rsidR="008D4783" w:rsidRPr="00AE2C81" w:rsidRDefault="008D4783" w:rsidP="004220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6)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 xml:space="preserve">. i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dop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można poprawić w terminie</w:t>
            </w:r>
            <w:r>
              <w:rPr>
                <w:color w:val="000000"/>
                <w:sz w:val="18"/>
                <w:szCs w:val="18"/>
              </w:rPr>
              <w:t xml:space="preserve">  do 2 tygodni po jej otrzymaniu;</w:t>
            </w:r>
          </w:p>
        </w:tc>
      </w:tr>
      <w:tr w:rsidR="008D4783" w:rsidRPr="00AE2C81" w:rsidTr="00422044">
        <w:tc>
          <w:tcPr>
            <w:tcW w:w="2376" w:type="dxa"/>
          </w:tcPr>
          <w:p w:rsidR="008D4783" w:rsidRPr="00AE2C81" w:rsidRDefault="008D4783" w:rsidP="00422044">
            <w:pPr>
              <w:pStyle w:val="Nagwek1"/>
              <w:spacing w:before="0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AE2C81">
              <w:rPr>
                <w:rFonts w:asciiTheme="minorHAnsi" w:hAnsiTheme="minorHAnsi"/>
                <w:b w:val="0"/>
              </w:rPr>
              <w:t xml:space="preserve">Sprawdzenie i ocenianie </w:t>
            </w:r>
            <w:proofErr w:type="spellStart"/>
            <w:r w:rsidRPr="00AE2C81">
              <w:rPr>
                <w:rFonts w:asciiTheme="minorHAnsi" w:hAnsiTheme="minorHAnsi"/>
                <w:b w:val="0"/>
              </w:rPr>
              <w:t>sumującepostępy</w:t>
            </w:r>
            <w:proofErr w:type="spellEnd"/>
            <w:r w:rsidRPr="00AE2C81">
              <w:rPr>
                <w:rFonts w:asciiTheme="minorHAnsi" w:hAnsiTheme="minorHAnsi"/>
                <w:b w:val="0"/>
              </w:rPr>
              <w:t xml:space="preserve"> ucznia</w:t>
            </w:r>
          </w:p>
          <w:p w:rsidR="008D4783" w:rsidRPr="00AE2C81" w:rsidRDefault="008D4783" w:rsidP="00422044">
            <w:pPr>
              <w:rPr>
                <w:sz w:val="18"/>
                <w:szCs w:val="18"/>
              </w:rPr>
            </w:pPr>
          </w:p>
        </w:tc>
        <w:tc>
          <w:tcPr>
            <w:tcW w:w="5277" w:type="dxa"/>
          </w:tcPr>
          <w:p w:rsidR="008D4783" w:rsidRPr="00AE2C81" w:rsidRDefault="008D4783" w:rsidP="00422044">
            <w:pPr>
              <w:jc w:val="both"/>
              <w:rPr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lastRenderedPageBreak/>
              <w:t xml:space="preserve">1) Podsumowaniem edukacyjnych osiągnięć ucznia w danym roku szkolnym są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 xml:space="preserve">ocena śródroczna </w:t>
            </w:r>
            <w:r w:rsidRPr="00AE2C81">
              <w:rPr>
                <w:sz w:val="18"/>
                <w:szCs w:val="18"/>
              </w:rPr>
              <w:t xml:space="preserve">i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>ocena roczna</w:t>
            </w:r>
            <w:r w:rsidRPr="00AE2C81">
              <w:rPr>
                <w:sz w:val="18"/>
                <w:szCs w:val="18"/>
              </w:rPr>
              <w:t xml:space="preserve">, wystawiana po </w:t>
            </w:r>
            <w:r w:rsidRPr="00AE2C81">
              <w:rPr>
                <w:sz w:val="18"/>
                <w:szCs w:val="18"/>
              </w:rPr>
              <w:lastRenderedPageBreak/>
              <w:t>uwzględnieniu wszystkich form aktywności ucznia oraz wagi ocen cząstkowych</w:t>
            </w:r>
            <w:r>
              <w:rPr>
                <w:sz w:val="18"/>
                <w:szCs w:val="18"/>
              </w:rPr>
              <w:t>;</w:t>
            </w:r>
          </w:p>
          <w:p w:rsidR="008D4783" w:rsidRPr="00AE2C81" w:rsidRDefault="008D4783" w:rsidP="00422044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2) </w:t>
            </w:r>
            <w:r w:rsidRPr="00AE2C81">
              <w:rPr>
                <w:color w:val="000000"/>
                <w:sz w:val="18"/>
                <w:szCs w:val="18"/>
              </w:rPr>
              <w:t xml:space="preserve">Uczeń, który otrzymał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za I okres jest zobowiązany do nadrobienia materiału o skali trudności odpowi</w:t>
            </w:r>
            <w:r>
              <w:rPr>
                <w:color w:val="000000"/>
                <w:sz w:val="18"/>
                <w:szCs w:val="18"/>
              </w:rPr>
              <w:t>adającej ocenie dopuszczającej;</w:t>
            </w:r>
          </w:p>
          <w:p w:rsidR="008D4783" w:rsidRPr="00AE2C81" w:rsidRDefault="008D4783" w:rsidP="00422044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3) Uczeń, aby uzyskać ocenę wyższą niż przewidywana roczna ocena klasyfikacyjna z przyrody musi napisać sprawdzian obejmujący wiadomości i umiejętności na daną ocenę przynajmniej w 80%.</w:t>
            </w:r>
          </w:p>
        </w:tc>
      </w:tr>
    </w:tbl>
    <w:p w:rsidR="008D4783" w:rsidRDefault="008D4783" w:rsidP="008D4783">
      <w:pPr>
        <w:spacing w:after="0" w:line="240" w:lineRule="auto"/>
        <w:jc w:val="center"/>
        <w:rPr>
          <w:rFonts w:ascii="Garamond" w:hAnsi="Garamond"/>
          <w:b/>
          <w:sz w:val="16"/>
          <w:szCs w:val="16"/>
        </w:rPr>
      </w:pPr>
    </w:p>
    <w:p w:rsidR="008D4783" w:rsidRDefault="008D4783" w:rsidP="008D4783">
      <w:pPr>
        <w:jc w:val="center"/>
        <w:rPr>
          <w:sz w:val="20"/>
          <w:szCs w:val="20"/>
        </w:rPr>
      </w:pPr>
      <w:r w:rsidRPr="001440FA">
        <w:rPr>
          <w:rFonts w:ascii="Garamond" w:hAnsi="Garamond"/>
          <w:b/>
          <w:sz w:val="18"/>
          <w:szCs w:val="18"/>
        </w:rPr>
        <w:t>Zapoznaliśmy się z informacjami i wymaganiami dotyczącymi przyrody</w:t>
      </w:r>
      <w:r>
        <w:rPr>
          <w:rFonts w:ascii="Garamond" w:hAnsi="Garamond"/>
          <w:b/>
          <w:sz w:val="16"/>
          <w:szCs w:val="16"/>
        </w:rPr>
        <w:br/>
      </w:r>
      <w:r w:rsidRPr="001440FA">
        <w:rPr>
          <w:sz w:val="18"/>
          <w:szCs w:val="18"/>
        </w:rPr>
        <w:t xml:space="preserve">uczeń </w:t>
      </w:r>
      <w:r w:rsidRPr="001440FA">
        <w:rPr>
          <w:sz w:val="20"/>
          <w:szCs w:val="20"/>
        </w:rPr>
        <w:t xml:space="preserve">…………………………………………………    </w:t>
      </w:r>
      <w:r w:rsidRPr="001440FA">
        <w:rPr>
          <w:sz w:val="18"/>
          <w:szCs w:val="18"/>
        </w:rPr>
        <w:t xml:space="preserve">   rodzic/opiekun </w:t>
      </w:r>
      <w:r w:rsidRPr="001440FA">
        <w:rPr>
          <w:sz w:val="20"/>
          <w:szCs w:val="20"/>
        </w:rPr>
        <w:t>……………………………………………………</w:t>
      </w:r>
    </w:p>
    <w:p w:rsidR="008D4783" w:rsidRPr="00AE2C81" w:rsidRDefault="008D4783" w:rsidP="008D4783">
      <w:pPr>
        <w:spacing w:after="0"/>
        <w:rPr>
          <w:b/>
          <w:sz w:val="18"/>
          <w:szCs w:val="18"/>
        </w:rPr>
      </w:pPr>
      <w:r w:rsidRPr="00AE2C81">
        <w:rPr>
          <w:b/>
          <w:sz w:val="18"/>
          <w:szCs w:val="18"/>
        </w:rPr>
        <w:t xml:space="preserve">PRZEDMIOTOWE ZASADY OCENIANIA,  WYMAGANIA EDUKACYJNE Z PRZYRODY  - 2018/2019 </w:t>
      </w:r>
    </w:p>
    <w:tbl>
      <w:tblPr>
        <w:tblStyle w:val="Tabela-Siatka"/>
        <w:tblW w:w="0" w:type="auto"/>
        <w:tblLook w:val="04A0"/>
      </w:tblPr>
      <w:tblGrid>
        <w:gridCol w:w="2376"/>
        <w:gridCol w:w="5277"/>
      </w:tblGrid>
      <w:tr w:rsidR="008D4783" w:rsidTr="00422044">
        <w:tc>
          <w:tcPr>
            <w:tcW w:w="2376" w:type="dxa"/>
          </w:tcPr>
          <w:p w:rsidR="008D4783" w:rsidRPr="00595A80" w:rsidRDefault="008D4783" w:rsidP="00422044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Postawa i zaangażowanie ucznia: 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8D4783" w:rsidRPr="00595A80" w:rsidRDefault="008D4783" w:rsidP="00422044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Pr="00595A80">
              <w:rPr>
                <w:sz w:val="18"/>
                <w:szCs w:val="18"/>
              </w:rPr>
              <w:t>Systematyczne uczestnictwo na lekcjach przyrody oraz przygotowanie się do lekcji, prowadzenie zeszytu przedmiotowego oraz rzetelne odrabianie zadań domowych;</w:t>
            </w:r>
          </w:p>
          <w:p w:rsidR="008D4783" w:rsidRPr="00595A80" w:rsidRDefault="008D4783" w:rsidP="00422044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 </w:t>
            </w:r>
            <w:r w:rsidRPr="00595A80">
              <w:rPr>
                <w:sz w:val="18"/>
                <w:szCs w:val="18"/>
              </w:rPr>
              <w:t>Posiadanie na każdej lekcji zeszytu do przyrody, zeszytu ćwiczeń, podręcznika oraz niezbędnych pomocy do wykonywania rysunków, notatek;</w:t>
            </w:r>
          </w:p>
          <w:p w:rsidR="008D4783" w:rsidRPr="00595A80" w:rsidRDefault="008D4783" w:rsidP="00422044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 </w:t>
            </w:r>
            <w:r w:rsidRPr="00595A80">
              <w:rPr>
                <w:sz w:val="18"/>
                <w:szCs w:val="18"/>
              </w:rPr>
              <w:t>Zgłoszenia przed rozpoczęciem lekcji ewentualnego nieprzygotowania oraz braku zadania; (możliwość zgłoszenia po 2 „</w:t>
            </w:r>
            <w:proofErr w:type="spellStart"/>
            <w:r w:rsidRPr="00595A80">
              <w:rPr>
                <w:sz w:val="18"/>
                <w:szCs w:val="18"/>
              </w:rPr>
              <w:t>bz</w:t>
            </w:r>
            <w:proofErr w:type="spellEnd"/>
            <w:r w:rsidRPr="00595A80">
              <w:rPr>
                <w:sz w:val="18"/>
                <w:szCs w:val="18"/>
              </w:rPr>
              <w:t>” i „np.”  w semestrze);</w:t>
            </w:r>
          </w:p>
        </w:tc>
      </w:tr>
      <w:tr w:rsidR="008D4783" w:rsidTr="00422044">
        <w:tc>
          <w:tcPr>
            <w:tcW w:w="2376" w:type="dxa"/>
          </w:tcPr>
          <w:p w:rsidR="008D4783" w:rsidRPr="00595A80" w:rsidRDefault="008D4783" w:rsidP="00422044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Formy i zasady bieżącego oceniania:</w:t>
            </w:r>
            <w:bookmarkStart w:id="0" w:name="_GoBack"/>
            <w:bookmarkEnd w:id="0"/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8D4783" w:rsidRPr="00595A80" w:rsidRDefault="008D4783" w:rsidP="00422044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1) Sprawdziany, testy z większej partii materiału zapowiadane tydzień wcześniej;</w:t>
            </w:r>
          </w:p>
          <w:p w:rsidR="008D4783" w:rsidRPr="00595A80" w:rsidRDefault="008D4783" w:rsidP="00422044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2) Krótkie niezapowiedziane i zapowiedziane kartkówki obejmujące materiał 3 ostatnich lekcji</w:t>
            </w:r>
            <w:r>
              <w:rPr>
                <w:sz w:val="18"/>
                <w:szCs w:val="18"/>
              </w:rPr>
              <w:t>;</w:t>
            </w:r>
          </w:p>
          <w:p w:rsidR="008D4783" w:rsidRPr="00595A80" w:rsidRDefault="008D4783" w:rsidP="00422044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3) Odpowiedzi ustne z wykorzystaniem wiedzy w praktyce, np. posługiwanie się sprzętem przyrodniczym, mapami; </w:t>
            </w:r>
          </w:p>
          <w:p w:rsidR="008D4783" w:rsidRPr="00595A80" w:rsidRDefault="008D4783" w:rsidP="00422044">
            <w:pPr>
              <w:jc w:val="both"/>
              <w:rPr>
                <w:b/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4) Zadania domowe, referaty, aktywność na lekcji – prowadzona </w:t>
            </w:r>
            <w:r>
              <w:rPr>
                <w:sz w:val="18"/>
                <w:szCs w:val="18"/>
              </w:rPr>
              <w:br/>
            </w:r>
            <w:r w:rsidRPr="00595A80">
              <w:rPr>
                <w:sz w:val="18"/>
                <w:szCs w:val="18"/>
              </w:rPr>
              <w:t xml:space="preserve">w systemie „+” i „-”. Za 5 otrzymanych „+” uczeń otrzymuje oceną </w:t>
            </w:r>
            <w:r w:rsidRPr="00595A80">
              <w:rPr>
                <w:sz w:val="18"/>
                <w:szCs w:val="18"/>
                <w:u w:val="single"/>
              </w:rPr>
              <w:t>bdb.</w:t>
            </w:r>
            <w:r w:rsidRPr="00595A80">
              <w:rPr>
                <w:sz w:val="18"/>
                <w:szCs w:val="18"/>
              </w:rPr>
              <w:t xml:space="preserve">, za 5 otrzymanych „-‘’ otrzymuje ocenę </w:t>
            </w:r>
            <w:proofErr w:type="spellStart"/>
            <w:r w:rsidRPr="00595A80">
              <w:rPr>
                <w:sz w:val="18"/>
                <w:szCs w:val="18"/>
                <w:u w:val="single"/>
              </w:rPr>
              <w:t>ndst</w:t>
            </w:r>
            <w:proofErr w:type="spellEnd"/>
            <w:r w:rsidRPr="00595A80">
              <w:rPr>
                <w:b/>
                <w:sz w:val="18"/>
                <w:szCs w:val="18"/>
              </w:rPr>
              <w:t>;</w:t>
            </w:r>
          </w:p>
          <w:p w:rsidR="008D4783" w:rsidRPr="00595A80" w:rsidRDefault="008D4783" w:rsidP="0042204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5) </w:t>
            </w:r>
            <w:r w:rsidRPr="00595A80">
              <w:rPr>
                <w:sz w:val="18"/>
                <w:szCs w:val="18"/>
              </w:rPr>
              <w:t xml:space="preserve">Ocenie podlegają także dodatkowe czynności ucznia </w:t>
            </w:r>
            <w:r>
              <w:rPr>
                <w:sz w:val="18"/>
                <w:szCs w:val="18"/>
              </w:rPr>
              <w:t xml:space="preserve">związane </w:t>
            </w:r>
            <w:r>
              <w:rPr>
                <w:sz w:val="18"/>
                <w:szCs w:val="18"/>
              </w:rPr>
              <w:br/>
              <w:t xml:space="preserve">z przedmiotem: udział </w:t>
            </w:r>
            <w:r w:rsidRPr="00595A80">
              <w:rPr>
                <w:sz w:val="18"/>
                <w:szCs w:val="18"/>
              </w:rPr>
              <w:t xml:space="preserve">w konkursach, olimpiadach, wykonanie dodatkowych prac, projektów, </w:t>
            </w:r>
            <w:proofErr w:type="spellStart"/>
            <w:r w:rsidRPr="00595A80">
              <w:rPr>
                <w:sz w:val="18"/>
                <w:szCs w:val="18"/>
              </w:rPr>
              <w:t>itp</w:t>
            </w:r>
            <w:proofErr w:type="spellEnd"/>
          </w:p>
        </w:tc>
      </w:tr>
      <w:tr w:rsidR="008D4783" w:rsidTr="00422044">
        <w:tc>
          <w:tcPr>
            <w:tcW w:w="2376" w:type="dxa"/>
          </w:tcPr>
          <w:p w:rsidR="008D4783" w:rsidRPr="00595A80" w:rsidRDefault="008D4783" w:rsidP="00422044">
            <w:pPr>
              <w:pStyle w:val="Nagwek1"/>
              <w:spacing w:before="118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595A80">
              <w:rPr>
                <w:rFonts w:asciiTheme="minorHAnsi" w:hAnsiTheme="minorHAnsi"/>
                <w:b w:val="0"/>
              </w:rPr>
              <w:t xml:space="preserve">Wymagania na poszczególne oceny szkolne z </w:t>
            </w:r>
            <w:proofErr w:type="spellStart"/>
            <w:r w:rsidRPr="00595A80">
              <w:rPr>
                <w:rFonts w:asciiTheme="minorHAnsi" w:hAnsiTheme="minorHAnsi"/>
                <w:b w:val="0"/>
              </w:rPr>
              <w:t>pracpisemnych</w:t>
            </w:r>
            <w:proofErr w:type="spellEnd"/>
            <w:r w:rsidRPr="00595A80">
              <w:rPr>
                <w:rFonts w:asciiTheme="minorHAnsi" w:hAnsiTheme="minorHAnsi"/>
                <w:b w:val="0"/>
              </w:rPr>
              <w:t>:</w:t>
            </w:r>
          </w:p>
        </w:tc>
        <w:tc>
          <w:tcPr>
            <w:tcW w:w="5277" w:type="dxa"/>
            <w:tcBorders>
              <w:top w:val="single" w:sz="4" w:space="0" w:color="auto"/>
            </w:tcBorders>
          </w:tcPr>
          <w:p w:rsidR="008D4783" w:rsidRPr="00595A80" w:rsidRDefault="008D4783" w:rsidP="00422044">
            <w:pPr>
              <w:pStyle w:val="Tekstpodstawowy"/>
              <w:spacing w:before="64"/>
              <w:ind w:left="0"/>
              <w:jc w:val="both"/>
              <w:rPr>
                <w:rFonts w:asciiTheme="minorHAnsi" w:hAnsiTheme="minorHAnsi"/>
              </w:rPr>
            </w:pPr>
            <w:r w:rsidRPr="00595A80">
              <w:rPr>
                <w:rFonts w:asciiTheme="minorHAnsi" w:hAnsiTheme="minorHAnsi"/>
              </w:rPr>
              <w:t>100% i zadanie dodatkowe – celujący</w:t>
            </w:r>
          </w:p>
          <w:p w:rsidR="008D4783" w:rsidRPr="00595A80" w:rsidRDefault="008D4783" w:rsidP="00422044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99–90% – bardzodobry89–75% – dobry</w:t>
            </w:r>
          </w:p>
          <w:p w:rsidR="008D4783" w:rsidRPr="00595A80" w:rsidRDefault="008D4783" w:rsidP="00422044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2"/>
                <w:sz w:val="18"/>
                <w:szCs w:val="18"/>
              </w:rPr>
              <w:t xml:space="preserve">74–50% </w:t>
            </w:r>
            <w:r w:rsidRPr="00595A80">
              <w:rPr>
                <w:sz w:val="18"/>
                <w:szCs w:val="18"/>
              </w:rPr>
              <w:t>–dostateczny49–31% –dopuszczający</w:t>
            </w:r>
          </w:p>
          <w:p w:rsidR="008D4783" w:rsidRPr="00595A80" w:rsidRDefault="008D4783" w:rsidP="00422044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3"/>
                <w:sz w:val="18"/>
                <w:szCs w:val="18"/>
              </w:rPr>
              <w:t xml:space="preserve">30–0% </w:t>
            </w:r>
            <w:r w:rsidRPr="00595A80">
              <w:rPr>
                <w:sz w:val="18"/>
                <w:szCs w:val="18"/>
              </w:rPr>
              <w:t>–niedostateczny</w:t>
            </w:r>
          </w:p>
        </w:tc>
      </w:tr>
      <w:tr w:rsidR="008D4783" w:rsidRPr="00595A80" w:rsidTr="00422044">
        <w:tc>
          <w:tcPr>
            <w:tcW w:w="2376" w:type="dxa"/>
          </w:tcPr>
          <w:p w:rsidR="008D4783" w:rsidRPr="00595A80" w:rsidRDefault="008D4783" w:rsidP="00422044">
            <w:pPr>
              <w:rPr>
                <w:sz w:val="20"/>
                <w:szCs w:val="20"/>
              </w:rPr>
            </w:pPr>
            <w:r w:rsidRPr="00595A80">
              <w:rPr>
                <w:sz w:val="20"/>
                <w:szCs w:val="20"/>
              </w:rPr>
              <w:t xml:space="preserve">Prace pisemne: </w:t>
            </w:r>
          </w:p>
        </w:tc>
        <w:tc>
          <w:tcPr>
            <w:tcW w:w="5277" w:type="dxa"/>
          </w:tcPr>
          <w:p w:rsidR="008D4783" w:rsidRPr="00AE2C81" w:rsidRDefault="008D4783" w:rsidP="004220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1) Prace pisemne są obowiązkowe;</w:t>
            </w:r>
          </w:p>
          <w:p w:rsidR="008D4783" w:rsidRPr="00AE2C81" w:rsidRDefault="008D4783" w:rsidP="004220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2) Uczniowie zapoznają się z poprawionymi pracami pisemnymi na </w:t>
            </w:r>
            <w:r w:rsidRPr="00AE2C81">
              <w:rPr>
                <w:color w:val="000000"/>
                <w:sz w:val="18"/>
                <w:szCs w:val="18"/>
              </w:rPr>
              <w:lastRenderedPageBreak/>
              <w:t>lekcji;</w:t>
            </w:r>
          </w:p>
          <w:p w:rsidR="008D4783" w:rsidRPr="00AE2C81" w:rsidRDefault="008D4783" w:rsidP="0042204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AE2C81">
              <w:rPr>
                <w:rFonts w:eastAsia="Calibri"/>
                <w:color w:val="000000"/>
                <w:sz w:val="18"/>
                <w:szCs w:val="18"/>
              </w:rPr>
              <w:t>3) Wszystkie oceny są jawne, uzasadnione, wystawiane według ustalonych kryteriów;</w:t>
            </w:r>
          </w:p>
          <w:p w:rsidR="008D4783" w:rsidRPr="00AE2C81" w:rsidRDefault="008D4783" w:rsidP="004220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) </w:t>
            </w:r>
            <w:r w:rsidRPr="00AE2C81">
              <w:rPr>
                <w:color w:val="000000"/>
                <w:sz w:val="18"/>
                <w:szCs w:val="18"/>
              </w:rPr>
              <w:t>Wszelkie sprawdzone i ocenione sprawdziany rodzice/opiekunowie otrzymują do wglądu w szkole lub na prośbę do domu;</w:t>
            </w:r>
          </w:p>
          <w:p w:rsidR="008D4783" w:rsidRPr="00AE2C81" w:rsidRDefault="008D4783" w:rsidP="004220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5) Nauczyciel przechowuje prace uczniów do końca br. roku szkolnego; </w:t>
            </w:r>
          </w:p>
          <w:p w:rsidR="008D4783" w:rsidRPr="00AE2C81" w:rsidRDefault="008D4783" w:rsidP="004220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6)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 xml:space="preserve">. i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dop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można poprawić w terminie</w:t>
            </w:r>
            <w:r>
              <w:rPr>
                <w:color w:val="000000"/>
                <w:sz w:val="18"/>
                <w:szCs w:val="18"/>
              </w:rPr>
              <w:t xml:space="preserve">  do 2 tygodni po jej otrzymaniu;</w:t>
            </w:r>
          </w:p>
        </w:tc>
      </w:tr>
      <w:tr w:rsidR="008D4783" w:rsidRPr="00AE2C81" w:rsidTr="00422044">
        <w:tc>
          <w:tcPr>
            <w:tcW w:w="2376" w:type="dxa"/>
          </w:tcPr>
          <w:p w:rsidR="008D4783" w:rsidRPr="00AE2C81" w:rsidRDefault="008D4783" w:rsidP="00422044">
            <w:pPr>
              <w:pStyle w:val="Nagwek1"/>
              <w:spacing w:before="0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AE2C81">
              <w:rPr>
                <w:rFonts w:asciiTheme="minorHAnsi" w:hAnsiTheme="minorHAnsi"/>
                <w:b w:val="0"/>
              </w:rPr>
              <w:lastRenderedPageBreak/>
              <w:t xml:space="preserve">Sprawdzenie i ocenianie </w:t>
            </w:r>
            <w:proofErr w:type="spellStart"/>
            <w:r w:rsidRPr="00AE2C81">
              <w:rPr>
                <w:rFonts w:asciiTheme="minorHAnsi" w:hAnsiTheme="minorHAnsi"/>
                <w:b w:val="0"/>
              </w:rPr>
              <w:t>sumującepostępy</w:t>
            </w:r>
            <w:proofErr w:type="spellEnd"/>
            <w:r w:rsidRPr="00AE2C81">
              <w:rPr>
                <w:rFonts w:asciiTheme="minorHAnsi" w:hAnsiTheme="minorHAnsi"/>
                <w:b w:val="0"/>
              </w:rPr>
              <w:t xml:space="preserve"> ucznia</w:t>
            </w:r>
          </w:p>
          <w:p w:rsidR="008D4783" w:rsidRPr="00AE2C81" w:rsidRDefault="008D4783" w:rsidP="00422044">
            <w:pPr>
              <w:rPr>
                <w:sz w:val="18"/>
                <w:szCs w:val="18"/>
              </w:rPr>
            </w:pPr>
          </w:p>
        </w:tc>
        <w:tc>
          <w:tcPr>
            <w:tcW w:w="5277" w:type="dxa"/>
          </w:tcPr>
          <w:p w:rsidR="008D4783" w:rsidRPr="00AE2C81" w:rsidRDefault="008D4783" w:rsidP="00422044">
            <w:pPr>
              <w:jc w:val="both"/>
              <w:rPr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1) Podsumowaniem edukacyjnych osiągnięć ucznia w danym roku szkolnym są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 xml:space="preserve">ocena śródroczna </w:t>
            </w:r>
            <w:r w:rsidRPr="00AE2C81">
              <w:rPr>
                <w:sz w:val="18"/>
                <w:szCs w:val="18"/>
              </w:rPr>
              <w:t xml:space="preserve">i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>ocena roczna</w:t>
            </w:r>
            <w:r w:rsidRPr="00AE2C81">
              <w:rPr>
                <w:sz w:val="18"/>
                <w:szCs w:val="18"/>
              </w:rPr>
              <w:t>, wystawiana po uwzględnieniu wszystkich form aktywności ucznia oraz wagi ocen cząstkowych</w:t>
            </w:r>
            <w:r>
              <w:rPr>
                <w:sz w:val="18"/>
                <w:szCs w:val="18"/>
              </w:rPr>
              <w:t>;</w:t>
            </w:r>
          </w:p>
          <w:p w:rsidR="008D4783" w:rsidRPr="00AE2C81" w:rsidRDefault="008D4783" w:rsidP="00422044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2) </w:t>
            </w:r>
            <w:r w:rsidRPr="00AE2C81">
              <w:rPr>
                <w:color w:val="000000"/>
                <w:sz w:val="18"/>
                <w:szCs w:val="18"/>
              </w:rPr>
              <w:t xml:space="preserve">Uczeń, który otrzymał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za I okres jest zobowiązany do nadrobienia materiału o skali trudności odpowi</w:t>
            </w:r>
            <w:r>
              <w:rPr>
                <w:color w:val="000000"/>
                <w:sz w:val="18"/>
                <w:szCs w:val="18"/>
              </w:rPr>
              <w:t>adającej ocenie dopuszczającej;</w:t>
            </w:r>
          </w:p>
          <w:p w:rsidR="008D4783" w:rsidRPr="00AE2C81" w:rsidRDefault="008D4783" w:rsidP="00422044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3) Uczeń, aby uzyskać ocenę wyższą niż przewidywana roczna ocena klasyfikacyjna z przyrody musi napisać sprawdzian obejmujący wiadomości i umiejętności na daną ocenę przynajmniej w 80%.</w:t>
            </w:r>
          </w:p>
        </w:tc>
      </w:tr>
    </w:tbl>
    <w:p w:rsidR="008D4783" w:rsidRDefault="008D4783" w:rsidP="008D4783">
      <w:pPr>
        <w:spacing w:after="0" w:line="240" w:lineRule="auto"/>
        <w:jc w:val="center"/>
        <w:rPr>
          <w:rFonts w:ascii="Garamond" w:hAnsi="Garamond"/>
          <w:b/>
          <w:sz w:val="16"/>
          <w:szCs w:val="16"/>
        </w:rPr>
      </w:pPr>
    </w:p>
    <w:p w:rsidR="002D411B" w:rsidRDefault="008D4783" w:rsidP="008D4783">
      <w:r w:rsidRPr="001440FA">
        <w:rPr>
          <w:rFonts w:ascii="Garamond" w:hAnsi="Garamond"/>
          <w:b/>
          <w:sz w:val="18"/>
          <w:szCs w:val="18"/>
        </w:rPr>
        <w:t>Zapoznaliśmy się z informacjami i wymaganiami dotyczącymi przyrody</w:t>
      </w:r>
      <w:r>
        <w:rPr>
          <w:rFonts w:ascii="Garamond" w:hAnsi="Garamond"/>
          <w:b/>
          <w:sz w:val="16"/>
          <w:szCs w:val="16"/>
        </w:rPr>
        <w:br/>
      </w:r>
      <w:r w:rsidRPr="001440FA">
        <w:rPr>
          <w:sz w:val="18"/>
          <w:szCs w:val="18"/>
        </w:rPr>
        <w:t xml:space="preserve">uczeń </w:t>
      </w:r>
      <w:r w:rsidRPr="001440FA">
        <w:rPr>
          <w:sz w:val="20"/>
          <w:szCs w:val="20"/>
        </w:rPr>
        <w:t xml:space="preserve">…………………………………………………    </w:t>
      </w:r>
      <w:r w:rsidRPr="001440FA">
        <w:rPr>
          <w:sz w:val="18"/>
          <w:szCs w:val="18"/>
        </w:rPr>
        <w:t xml:space="preserve">   rodzic/opiekun </w:t>
      </w:r>
      <w:r w:rsidRPr="001440FA">
        <w:rPr>
          <w:sz w:val="20"/>
          <w:szCs w:val="20"/>
        </w:rPr>
        <w:t>……………………………………………</w:t>
      </w:r>
    </w:p>
    <w:sectPr w:rsidR="002D411B" w:rsidSect="008D478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entSchbookE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entSchbookEU-Norma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717D8"/>
    <w:multiLevelType w:val="hybridMultilevel"/>
    <w:tmpl w:val="59323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D4783"/>
    <w:rsid w:val="002D411B"/>
    <w:rsid w:val="008D4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4783"/>
  </w:style>
  <w:style w:type="paragraph" w:styleId="Nagwek1">
    <w:name w:val="heading 1"/>
    <w:basedOn w:val="Normalny"/>
    <w:link w:val="Nagwek1Znak"/>
    <w:uiPriority w:val="1"/>
    <w:qFormat/>
    <w:rsid w:val="008D4783"/>
    <w:pPr>
      <w:widowControl w:val="0"/>
      <w:autoSpaceDE w:val="0"/>
      <w:autoSpaceDN w:val="0"/>
      <w:spacing w:before="109" w:after="0" w:line="240" w:lineRule="auto"/>
      <w:ind w:left="337" w:hanging="227"/>
      <w:outlineLvl w:val="0"/>
    </w:pPr>
    <w:rPr>
      <w:rFonts w:ascii="CentSchbookEU" w:eastAsia="CentSchbookEU" w:hAnsi="CentSchbookEU" w:cs="CentSchbookEU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8D4783"/>
    <w:rPr>
      <w:rFonts w:ascii="CentSchbookEU" w:eastAsia="CentSchbookEU" w:hAnsi="CentSchbookEU" w:cs="CentSchbookEU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8D4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D4783"/>
    <w:pPr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1"/>
    <w:qFormat/>
    <w:rsid w:val="008D4783"/>
    <w:pPr>
      <w:widowControl w:val="0"/>
      <w:autoSpaceDE w:val="0"/>
      <w:autoSpaceDN w:val="0"/>
      <w:spacing w:after="0" w:line="240" w:lineRule="auto"/>
      <w:ind w:left="592"/>
    </w:pPr>
    <w:rPr>
      <w:rFonts w:ascii="CentSchbookEU-Normal" w:eastAsia="CentSchbookEU-Normal" w:hAnsi="CentSchbookEU-Normal" w:cs="CentSchbookEU-Norm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D4783"/>
    <w:rPr>
      <w:rFonts w:ascii="CentSchbookEU-Normal" w:eastAsia="CentSchbookEU-Normal" w:hAnsi="CentSchbookEU-Normal" w:cs="CentSchbookEU-Norm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739</Words>
  <Characters>4434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3</cp:revision>
  <dcterms:created xsi:type="dcterms:W3CDTF">2019-02-17T20:29:00Z</dcterms:created>
  <dcterms:modified xsi:type="dcterms:W3CDTF">2019-02-17T20:30:00Z</dcterms:modified>
</cp:coreProperties>
</file>